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E6" w:rsidRDefault="00E832D0">
      <w:r>
        <w:t>First/Last Name: ____________________________________________________ Core ___ Date: _______________________________</w:t>
      </w:r>
    </w:p>
    <w:p w:rsidR="000649E6" w:rsidRDefault="000649E6"/>
    <w:p w:rsidR="000649E6" w:rsidRDefault="00E832D0">
      <w:r>
        <w:rPr>
          <w:b/>
        </w:rPr>
        <w:t>GUIDED READING</w:t>
      </w:r>
    </w:p>
    <w:p w:rsidR="000649E6" w:rsidRDefault="000649E6"/>
    <w:p w:rsidR="000649E6" w:rsidRDefault="00E832D0">
      <w:pPr>
        <w:numPr>
          <w:ilvl w:val="0"/>
          <w:numId w:val="2"/>
        </w:numPr>
        <w:ind w:hanging="360"/>
        <w:contextualSpacing/>
      </w:pPr>
      <w:r>
        <w:t>What is the opinion or stance of the authors of this article? ____________________________________________</w:t>
      </w:r>
      <w:r w:rsidR="00C70988">
        <w:t>_____________________</w:t>
      </w:r>
      <w:r>
        <w:t xml:space="preserve"> ____________________________________</w:t>
      </w:r>
      <w:r w:rsidR="00C70988">
        <w:t>_____________________________</w:t>
      </w:r>
    </w:p>
    <w:p w:rsidR="000649E6" w:rsidRDefault="00E832D0">
      <w:pPr>
        <w:numPr>
          <w:ilvl w:val="0"/>
          <w:numId w:val="2"/>
        </w:numPr>
        <w:ind w:hanging="360"/>
        <w:contextualSpacing/>
      </w:pPr>
      <w:r>
        <w:t xml:space="preserve">Identify </w:t>
      </w:r>
      <w:r w:rsidR="00AF27B3">
        <w:t xml:space="preserve">(4+) </w:t>
      </w:r>
      <w:r>
        <w:t>arguments used to support this opinion/point of view by writing “</w:t>
      </w:r>
      <w:r>
        <w:rPr>
          <w:b/>
        </w:rPr>
        <w:t>Q2</w:t>
      </w:r>
      <w:r>
        <w:t>” next to each comment in the article that supports the opinion/stance of the authors.</w:t>
      </w:r>
    </w:p>
    <w:p w:rsidR="000649E6" w:rsidRDefault="00E832D0">
      <w:pPr>
        <w:numPr>
          <w:ilvl w:val="0"/>
          <w:numId w:val="2"/>
        </w:numPr>
        <w:ind w:hanging="360"/>
        <w:contextualSpacing/>
      </w:pPr>
      <w:r>
        <w:t xml:space="preserve">What </w:t>
      </w:r>
      <w:r w:rsidR="00AF27B3">
        <w:t xml:space="preserve">(4) </w:t>
      </w:r>
      <w:r>
        <w:t>authoritative sources are listed in this article?  Identify each person/source of authority in this article with “</w:t>
      </w:r>
      <w:r>
        <w:rPr>
          <w:b/>
        </w:rPr>
        <w:t>Q3</w:t>
      </w:r>
      <w:r>
        <w:t>”.</w:t>
      </w:r>
    </w:p>
    <w:p w:rsidR="000649E6" w:rsidRDefault="00AF27B3">
      <w:pPr>
        <w:numPr>
          <w:ilvl w:val="0"/>
          <w:numId w:val="2"/>
        </w:numPr>
        <w:ind w:hanging="360"/>
        <w:contextualSpacing/>
      </w:pPr>
      <w:r>
        <w:t xml:space="preserve">Identify (4+) “hot” words </w:t>
      </w:r>
      <w:r w:rsidR="00E832D0">
        <w:t>/phrases</w:t>
      </w:r>
      <w:r>
        <w:t>/sentences</w:t>
      </w:r>
      <w:r w:rsidR="00E832D0">
        <w:t xml:space="preserve"> intended to incite an emotional response by writing “</w:t>
      </w:r>
      <w:r w:rsidR="00E832D0">
        <w:rPr>
          <w:b/>
        </w:rPr>
        <w:t>Q4</w:t>
      </w:r>
      <w:r w:rsidR="00E832D0">
        <w:t>” next to the words/phrases.</w:t>
      </w:r>
    </w:p>
    <w:p w:rsidR="000649E6" w:rsidRDefault="000649E6"/>
    <w:p w:rsidR="000649E6" w:rsidRDefault="00E832D0">
      <w:r>
        <w:rPr>
          <w:b/>
          <w:sz w:val="28"/>
          <w:szCs w:val="28"/>
        </w:rPr>
        <w:t>City leaders reject White House threats; protect undocumented immigrants</w:t>
      </w:r>
      <w:r>
        <w:rPr>
          <w:b/>
          <w:sz w:val="28"/>
          <w:szCs w:val="28"/>
        </w:rPr>
        <w:br/>
      </w:r>
      <w:r>
        <w:br/>
        <w:t xml:space="preserve">By Associated Press, adapted by </w:t>
      </w:r>
      <w:proofErr w:type="spellStart"/>
      <w:r>
        <w:t>Newsela</w:t>
      </w:r>
      <w:proofErr w:type="spellEnd"/>
      <w:r>
        <w:t xml:space="preserve"> staff, 03.30.17</w:t>
      </w:r>
    </w:p>
    <w:p w:rsidR="000649E6" w:rsidRDefault="000649E6"/>
    <w:p w:rsidR="000649E6" w:rsidRDefault="00E832D0">
      <w:pPr>
        <w:rPr>
          <w:sz w:val="24"/>
          <w:szCs w:val="24"/>
        </w:rPr>
      </w:pPr>
      <w:r>
        <w:rPr>
          <w:sz w:val="24"/>
          <w:szCs w:val="24"/>
        </w:rPr>
        <w:t xml:space="preserve">NEW YORK, N.Y. — The immigration debate is heating up again. This week, President Donald Trump's administration promised to go after so-called "sanctuary cities." A sanctuary city is a place that allows undocumented immigrants to live safely without fear of being deported. Leaders in these cities say they will fight back against Trump. </w:t>
      </w:r>
      <w:r>
        <w:rPr>
          <w:sz w:val="24"/>
          <w:szCs w:val="24"/>
        </w:rPr>
        <w:br/>
      </w:r>
      <w:r>
        <w:rPr>
          <w:sz w:val="24"/>
          <w:szCs w:val="24"/>
        </w:rPr>
        <w:br/>
        <w:t>"We are going to become this administration's worst nightmare," New York City Council Speaker Melissa Mark-</w:t>
      </w:r>
      <w:proofErr w:type="spellStart"/>
      <w:r>
        <w:rPr>
          <w:sz w:val="24"/>
          <w:szCs w:val="24"/>
        </w:rPr>
        <w:t>Viverito</w:t>
      </w:r>
      <w:proofErr w:type="spellEnd"/>
      <w:r>
        <w:rPr>
          <w:sz w:val="24"/>
          <w:szCs w:val="24"/>
        </w:rPr>
        <w:t xml:space="preserve"> said. She was at a gathering of leaders from city centers such as San Francisco, Seattle, Denver, Chicago and Philadelphia.</w:t>
      </w:r>
      <w:r>
        <w:rPr>
          <w:sz w:val="24"/>
          <w:szCs w:val="24"/>
        </w:rPr>
        <w:br/>
      </w:r>
      <w:r>
        <w:rPr>
          <w:sz w:val="24"/>
          <w:szCs w:val="24"/>
        </w:rPr>
        <w:br/>
        <w:t>New York officials promised to continue blocking cooperation between city police departments and federal immigration authorities. They also said they will prevent federal agents from accessing school records. They may even open their own investigation into federal immigration practices.</w:t>
      </w:r>
      <w:r>
        <w:rPr>
          <w:sz w:val="24"/>
          <w:szCs w:val="24"/>
        </w:rPr>
        <w:br/>
      </w:r>
      <w:r>
        <w:rPr>
          <w:sz w:val="24"/>
          <w:szCs w:val="24"/>
        </w:rPr>
        <w:br/>
      </w:r>
      <w:r>
        <w:rPr>
          <w:b/>
          <w:sz w:val="24"/>
          <w:szCs w:val="24"/>
        </w:rPr>
        <w:t>The White House Warns City Leaders</w:t>
      </w:r>
      <w:r>
        <w:rPr>
          <w:sz w:val="24"/>
          <w:szCs w:val="24"/>
        </w:rPr>
        <w:br/>
      </w:r>
      <w:r>
        <w:rPr>
          <w:sz w:val="24"/>
          <w:szCs w:val="24"/>
        </w:rPr>
        <w:br/>
        <w:t xml:space="preserve">Jeff Sessions is the attorney general, the chief lawyer for the United States. He had a warning for cities that help protect undocumented immigrants from deportation. He said that these policies go against federal law. </w:t>
      </w:r>
      <w:r>
        <w:rPr>
          <w:sz w:val="24"/>
          <w:szCs w:val="24"/>
        </w:rPr>
        <w:br/>
      </w:r>
      <w:r>
        <w:rPr>
          <w:sz w:val="24"/>
          <w:szCs w:val="24"/>
        </w:rPr>
        <w:br/>
        <w:t xml:space="preserve">The Trump administration could stop giving money to any city that goes against </w:t>
      </w:r>
      <w:r>
        <w:rPr>
          <w:sz w:val="24"/>
          <w:szCs w:val="24"/>
        </w:rPr>
        <w:lastRenderedPageBreak/>
        <w:t>federal immigration law. The federal government has $4.1 billion available to give U.S. cities in grant money. Sessions said the Justice Department would require cities seeking money to prove they are following federal laws that allow information sharing with immigration officials.</w:t>
      </w:r>
      <w:r>
        <w:rPr>
          <w:sz w:val="24"/>
          <w:szCs w:val="24"/>
        </w:rPr>
        <w:br/>
      </w:r>
      <w:r>
        <w:rPr>
          <w:sz w:val="24"/>
          <w:szCs w:val="24"/>
        </w:rPr>
        <w:br/>
        <w:t>Sessions said he strongly urges cities to "consider carefully the harm they are doing to their citizens by refusing to enforce our immigration laws."</w:t>
      </w:r>
      <w:r>
        <w:rPr>
          <w:sz w:val="24"/>
          <w:szCs w:val="24"/>
        </w:rPr>
        <w:br/>
      </w:r>
      <w:r>
        <w:rPr>
          <w:sz w:val="24"/>
          <w:szCs w:val="24"/>
        </w:rPr>
        <w:br/>
      </w:r>
      <w:r>
        <w:rPr>
          <w:b/>
          <w:sz w:val="24"/>
          <w:szCs w:val="24"/>
        </w:rPr>
        <w:t>Trump's Take On Immigration</w:t>
      </w:r>
      <w:r>
        <w:rPr>
          <w:b/>
          <w:sz w:val="24"/>
          <w:szCs w:val="24"/>
        </w:rPr>
        <w:br/>
      </w:r>
      <w:r>
        <w:rPr>
          <w:sz w:val="24"/>
          <w:szCs w:val="24"/>
        </w:rPr>
        <w:br/>
        <w:t xml:space="preserve">The debate represents just how at odds many people are about immigration in the U.S. today. </w:t>
      </w:r>
      <w:r>
        <w:rPr>
          <w:sz w:val="24"/>
          <w:szCs w:val="24"/>
        </w:rPr>
        <w:br/>
      </w:r>
      <w:r>
        <w:rPr>
          <w:sz w:val="24"/>
          <w:szCs w:val="24"/>
        </w:rPr>
        <w:br/>
        <w:t xml:space="preserve">Trump won the presidency by appealing to white working-class voters. His campaign regularly highlighted violent crimes committed by undocumented immigrants. He issued an executive order in January that directs the Secretary of Homeland Security to publish a weekly list of "criminal actions committed by aliens." His use of the term "aliens" was seen by many as condescending toward immigrants. </w:t>
      </w:r>
      <w:r>
        <w:rPr>
          <w:sz w:val="24"/>
          <w:szCs w:val="24"/>
        </w:rPr>
        <w:br/>
      </w:r>
      <w:r>
        <w:rPr>
          <w:sz w:val="24"/>
          <w:szCs w:val="24"/>
        </w:rPr>
        <w:br/>
        <w:t>The administration recently reported more than 200 cases of undocumented immigrants released from local jails before federal agents could stop them.</w:t>
      </w:r>
      <w:r>
        <w:rPr>
          <w:sz w:val="24"/>
          <w:szCs w:val="24"/>
        </w:rPr>
        <w:br/>
      </w:r>
      <w:r>
        <w:rPr>
          <w:sz w:val="24"/>
          <w:szCs w:val="24"/>
        </w:rPr>
        <w:br/>
        <w:t>At the White House, Sessions spoke about two recent murders committed by immigrants. These undocumented immigrants were released by local authorities even though they were wanted by federal agents.</w:t>
      </w:r>
      <w:r>
        <w:rPr>
          <w:sz w:val="24"/>
          <w:szCs w:val="24"/>
        </w:rPr>
        <w:br/>
      </w:r>
      <w:r>
        <w:rPr>
          <w:sz w:val="24"/>
          <w:szCs w:val="24"/>
        </w:rPr>
        <w:br/>
      </w:r>
      <w:r>
        <w:rPr>
          <w:b/>
          <w:sz w:val="24"/>
          <w:szCs w:val="24"/>
        </w:rPr>
        <w:t>Undocumented Immigrants Under Attack</w:t>
      </w:r>
      <w:r>
        <w:rPr>
          <w:b/>
          <w:sz w:val="24"/>
          <w:szCs w:val="24"/>
        </w:rPr>
        <w:br/>
      </w:r>
      <w:r>
        <w:rPr>
          <w:sz w:val="24"/>
          <w:szCs w:val="24"/>
        </w:rPr>
        <w:br/>
        <w:t>City leaders argued that these examples are the exception, not the rule. Philadelphia City Council member Helen Gym said immigrants in the country, including those here illegally, are part of the "fabric of America."</w:t>
      </w:r>
      <w:r>
        <w:rPr>
          <w:sz w:val="24"/>
          <w:szCs w:val="24"/>
        </w:rPr>
        <w:br/>
      </w:r>
      <w:r>
        <w:rPr>
          <w:sz w:val="24"/>
          <w:szCs w:val="24"/>
        </w:rPr>
        <w:br/>
        <w:t>"It's not like immigrants are dangerous. They're actually the ones in the most danger," Gym said. She referred to labor and housing practices that unfairly target immigrants.</w:t>
      </w:r>
      <w:r>
        <w:rPr>
          <w:sz w:val="24"/>
          <w:szCs w:val="24"/>
        </w:rPr>
        <w:br/>
      </w:r>
      <w:r>
        <w:rPr>
          <w:sz w:val="24"/>
          <w:szCs w:val="24"/>
        </w:rPr>
        <w:br/>
        <w:t>There are an estimated 11 million immigrants living in the country without permission. There is no evidence that crime rates among immigrants are higher than people born in the United States.</w:t>
      </w:r>
      <w:r>
        <w:rPr>
          <w:sz w:val="24"/>
          <w:szCs w:val="24"/>
        </w:rPr>
        <w:br/>
      </w:r>
      <w:r>
        <w:rPr>
          <w:sz w:val="24"/>
          <w:szCs w:val="24"/>
        </w:rPr>
        <w:br/>
      </w:r>
      <w:r>
        <w:rPr>
          <w:b/>
          <w:sz w:val="24"/>
          <w:szCs w:val="24"/>
        </w:rPr>
        <w:lastRenderedPageBreak/>
        <w:t>Immigrants Face Unfair Treatment</w:t>
      </w:r>
      <w:r>
        <w:rPr>
          <w:b/>
          <w:sz w:val="24"/>
          <w:szCs w:val="24"/>
        </w:rPr>
        <w:br/>
      </w:r>
      <w:r>
        <w:rPr>
          <w:sz w:val="24"/>
          <w:szCs w:val="24"/>
        </w:rPr>
        <w:br/>
        <w:t xml:space="preserve">City officials shared stories of immigrants in their communities arrested by federal immigration agents. They said this happened when people were going about their day as normal. Gym said Trump's </w:t>
      </w:r>
      <w:proofErr w:type="spellStart"/>
      <w:r>
        <w:rPr>
          <w:sz w:val="24"/>
          <w:szCs w:val="24"/>
        </w:rPr>
        <w:t>hard-line</w:t>
      </w:r>
      <w:proofErr w:type="spellEnd"/>
      <w:r>
        <w:rPr>
          <w:sz w:val="24"/>
          <w:szCs w:val="24"/>
        </w:rPr>
        <w:t xml:space="preserve"> immigration beliefs are causing others to discriminate against immigrants.</w:t>
      </w:r>
      <w:r>
        <w:rPr>
          <w:sz w:val="24"/>
          <w:szCs w:val="24"/>
        </w:rPr>
        <w:br/>
      </w:r>
      <w:r>
        <w:rPr>
          <w:sz w:val="24"/>
          <w:szCs w:val="24"/>
        </w:rPr>
        <w:br/>
        <w:t>Lourdes Rosado runs the civil rights department at the New York attorney general's office. She insists that it is completely legal for cities to resist what she described as overreach by the new White House.</w:t>
      </w:r>
      <w:r>
        <w:rPr>
          <w:sz w:val="24"/>
          <w:szCs w:val="24"/>
        </w:rPr>
        <w:br/>
      </w:r>
      <w:r>
        <w:rPr>
          <w:sz w:val="24"/>
          <w:szCs w:val="24"/>
        </w:rPr>
        <w:br/>
        <w:t>"Sessions makes it sound as if we're breaking the law. But the point is, it's voluntary whether or not to cooperate," Rosado said. She admitted that states and cities may have to resolve the issue in court, though.</w:t>
      </w:r>
    </w:p>
    <w:p w:rsidR="000649E6" w:rsidRDefault="000649E6"/>
    <w:p w:rsidR="000649E6" w:rsidRDefault="00154C38">
      <w:r>
        <w:rPr>
          <w:b/>
        </w:rPr>
        <w:t xml:space="preserve">(YOUR) </w:t>
      </w:r>
      <w:r w:rsidR="00E832D0">
        <w:rPr>
          <w:b/>
        </w:rPr>
        <w:t>RESPONSE</w:t>
      </w:r>
      <w:r w:rsidR="00E832D0">
        <w:br/>
      </w:r>
    </w:p>
    <w:p w:rsidR="000649E6" w:rsidRDefault="00E832D0">
      <w:r>
        <w:t xml:space="preserve">Imagine you read this article in a newspaper. Use the back of this sheet to write a letter to the editor to refute (disagree with) </w:t>
      </w:r>
      <w:r w:rsidRPr="00781DD0">
        <w:rPr>
          <w:b/>
        </w:rPr>
        <w:t>or</w:t>
      </w:r>
      <w:r>
        <w:t xml:space="preserve"> agree with quotes or statements from the article. </w:t>
      </w:r>
      <w:r w:rsidRPr="00781DD0">
        <w:rPr>
          <w:u w:val="single"/>
        </w:rPr>
        <w:t>You mu</w:t>
      </w:r>
      <w:r w:rsidR="00781DD0">
        <w:rPr>
          <w:u w:val="single"/>
        </w:rPr>
        <w:t>st use at least 2 examples of</w:t>
      </w:r>
      <w:r w:rsidRPr="00781DD0">
        <w:rPr>
          <w:u w:val="single"/>
        </w:rPr>
        <w:t xml:space="preserve"> textual evidence</w:t>
      </w:r>
      <w:r>
        <w:t xml:space="preserve">. </w:t>
      </w:r>
      <w:r w:rsidRPr="00781DD0">
        <w:rPr>
          <w:b/>
        </w:rPr>
        <w:t>(</w:t>
      </w:r>
      <w:r w:rsidR="00781DD0" w:rsidRPr="00781DD0">
        <w:rPr>
          <w:b/>
        </w:rPr>
        <w:t>textual evidence=</w:t>
      </w:r>
      <w:r w:rsidRPr="00781DD0">
        <w:rPr>
          <w:b/>
        </w:rPr>
        <w:t>quotes or statements)</w:t>
      </w:r>
      <w:r>
        <w:t xml:space="preserve">. </w:t>
      </w:r>
      <w:r w:rsidR="00781DD0">
        <w:rPr>
          <w:u w:val="single"/>
        </w:rPr>
        <w:t xml:space="preserve">Use quotation marks around </w:t>
      </w:r>
      <w:r w:rsidRPr="00781DD0">
        <w:rPr>
          <w:u w:val="single"/>
        </w:rPr>
        <w:t>quoted text.</w:t>
      </w:r>
    </w:p>
    <w:p w:rsidR="000649E6" w:rsidRDefault="000649E6"/>
    <w:p w:rsidR="000649E6" w:rsidRDefault="00E832D0">
      <w:pPr>
        <w:rPr>
          <w:rFonts w:ascii="Calibri" w:eastAsia="Calibri" w:hAnsi="Calibri" w:cs="Calibri"/>
        </w:rPr>
      </w:pPr>
      <w:r>
        <w:rPr>
          <w:rFonts w:ascii="Calibri" w:eastAsia="Calibri" w:hAnsi="Calibri" w:cs="Calibri"/>
        </w:rPr>
        <w:t>Dear Editor,</w:t>
      </w:r>
    </w:p>
    <w:p w:rsidR="000649E6" w:rsidRDefault="00E832D0">
      <w:pPr>
        <w:rPr>
          <w:rFonts w:ascii="Calibri" w:eastAsia="Calibri" w:hAnsi="Calibri" w:cs="Calibri"/>
        </w:rPr>
      </w:pPr>
      <w:r>
        <w:rPr>
          <w:rFonts w:ascii="Calibri" w:eastAsia="Calibri" w:hAnsi="Calibri" w:cs="Calibri"/>
        </w:rPr>
        <w:t xml:space="preserve">I am writing in response to the article “City leaders reject White House threats,” I agree/disagree with (person’s name) when </w:t>
      </w:r>
      <w:r w:rsidR="00154C38">
        <w:rPr>
          <w:rFonts w:ascii="Calibri" w:eastAsia="Calibri" w:hAnsi="Calibri" w:cs="Calibri"/>
        </w:rPr>
        <w:t>he/</w:t>
      </w:r>
      <w:r>
        <w:rPr>
          <w:rFonts w:ascii="Calibri" w:eastAsia="Calibri" w:hAnsi="Calibri" w:cs="Calibri"/>
        </w:rPr>
        <w:t>she</w:t>
      </w:r>
      <w:r w:rsidR="00154C38">
        <w:rPr>
          <w:rFonts w:ascii="Calibri" w:eastAsia="Calibri" w:hAnsi="Calibri" w:cs="Calibri"/>
        </w:rPr>
        <w:t xml:space="preserve"> said, </w:t>
      </w:r>
      <w:proofErr w:type="gramStart"/>
      <w:r w:rsidR="00154C38">
        <w:rPr>
          <w:rFonts w:ascii="Calibri" w:eastAsia="Calibri" w:hAnsi="Calibri" w:cs="Calibri"/>
        </w:rPr>
        <w:t>“ ----------------------</w:t>
      </w:r>
      <w:proofErr w:type="gramEnd"/>
      <w:r>
        <w:rPr>
          <w:rFonts w:ascii="Calibri" w:eastAsia="Calibri" w:hAnsi="Calibri" w:cs="Calibri"/>
        </w:rPr>
        <w:t xml:space="preserve">” because ________________. I also agree/disagree with the statement “----------------------” because ___________________________. (End with closing thoughts, opinion, or a statement of desired change.) </w:t>
      </w:r>
    </w:p>
    <w:p w:rsidR="000649E6" w:rsidRDefault="00E832D0">
      <w:r>
        <w:t xml:space="preserve"> </w:t>
      </w:r>
    </w:p>
    <w:p w:rsidR="000649E6" w:rsidRDefault="00E832D0">
      <w:pPr>
        <w:rPr>
          <w:b/>
        </w:rPr>
      </w:pPr>
      <w:r>
        <w:rPr>
          <w:b/>
        </w:rPr>
        <w:t>EFFECTING CHANGE</w:t>
      </w:r>
    </w:p>
    <w:p w:rsidR="000649E6" w:rsidRDefault="000649E6"/>
    <w:p w:rsidR="000649E6" w:rsidRDefault="00C70988">
      <w:r>
        <w:t>Using a news article</w:t>
      </w:r>
      <w:r w:rsidR="00E832D0">
        <w:t xml:space="preserve"> a</w:t>
      </w:r>
      <w:r>
        <w:t xml:space="preserve">nd writing a letter to the editor </w:t>
      </w:r>
      <w:r w:rsidR="00AD34C6">
        <w:t>are two</w:t>
      </w:r>
      <w:r w:rsidR="00E832D0">
        <w:t xml:space="preserve"> methods of trying to change peoples’ </w:t>
      </w:r>
      <w:r w:rsidR="00AD34C6">
        <w:t>minds (effecting change). List three</w:t>
      </w:r>
      <w:r w:rsidR="00E832D0">
        <w:t xml:space="preserve"> </w:t>
      </w:r>
      <w:r w:rsidR="000252A9">
        <w:t>additional</w:t>
      </w:r>
      <w:bookmarkStart w:id="0" w:name="_GoBack"/>
      <w:bookmarkEnd w:id="0"/>
      <w:r w:rsidR="00E832D0">
        <w:t xml:space="preserve"> methods a person or group could use in try</w:t>
      </w:r>
      <w:r>
        <w:t>ing to convince people that an issue is important</w:t>
      </w:r>
      <w:r w:rsidR="00E832D0">
        <w:t xml:space="preserve">. </w:t>
      </w:r>
    </w:p>
    <w:p w:rsidR="000649E6" w:rsidRDefault="000649E6"/>
    <w:p w:rsidR="000649E6" w:rsidRDefault="00E832D0">
      <w:r>
        <w:t>1.</w:t>
      </w:r>
    </w:p>
    <w:p w:rsidR="000649E6" w:rsidRDefault="000649E6"/>
    <w:p w:rsidR="000649E6" w:rsidRDefault="00E832D0">
      <w:r>
        <w:t>2.</w:t>
      </w:r>
    </w:p>
    <w:p w:rsidR="000649E6" w:rsidRDefault="000649E6"/>
    <w:p w:rsidR="000649E6" w:rsidRDefault="00E832D0">
      <w:r>
        <w:t>3.</w:t>
      </w:r>
    </w:p>
    <w:p w:rsidR="000649E6" w:rsidRDefault="000649E6"/>
    <w:p w:rsidR="000649E6" w:rsidRDefault="000649E6"/>
    <w:p w:rsidR="000649E6" w:rsidRDefault="000649E6"/>
    <w:sectPr w:rsidR="000649E6">
      <w:pgSz w:w="12240" w:h="15840"/>
      <w:pgMar w:top="1440" w:right="1727" w:bottom="1152" w:left="17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B3A"/>
    <w:multiLevelType w:val="multilevel"/>
    <w:tmpl w:val="539884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A260ADB"/>
    <w:multiLevelType w:val="multilevel"/>
    <w:tmpl w:val="620C0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4621CE"/>
    <w:multiLevelType w:val="multilevel"/>
    <w:tmpl w:val="06D46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D5264B"/>
    <w:multiLevelType w:val="multilevel"/>
    <w:tmpl w:val="9078D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74169A"/>
    <w:multiLevelType w:val="multilevel"/>
    <w:tmpl w:val="815296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FBC1C74"/>
    <w:multiLevelType w:val="multilevel"/>
    <w:tmpl w:val="9022E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E6"/>
    <w:rsid w:val="000252A9"/>
    <w:rsid w:val="000649E6"/>
    <w:rsid w:val="00154C38"/>
    <w:rsid w:val="00781DD0"/>
    <w:rsid w:val="00AD34C6"/>
    <w:rsid w:val="00AF27B3"/>
    <w:rsid w:val="00C70988"/>
    <w:rsid w:val="00E832D0"/>
    <w:rsid w:val="00ED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3B4E"/>
  <w15:docId w15:val="{FF3B8756-ADB4-4939-BC0C-A6A0F91A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Alston</dc:creator>
  <cp:lastModifiedBy>Chris Alston</cp:lastModifiedBy>
  <cp:revision>10</cp:revision>
  <dcterms:created xsi:type="dcterms:W3CDTF">2017-04-07T16:11:00Z</dcterms:created>
  <dcterms:modified xsi:type="dcterms:W3CDTF">2017-04-15T19:19:00Z</dcterms:modified>
</cp:coreProperties>
</file>