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40213" w:rsidRDefault="008842AB">
      <w:pPr>
        <w:spacing w:before="100" w:after="280"/>
        <w:ind w:left="-90" w:firstLine="90"/>
        <w:rPr>
          <w:rFonts w:ascii="Times New Roman" w:eastAsia="Times New Roman" w:hAnsi="Times New Roman" w:cs="Times New Roman"/>
          <w:b/>
        </w:rPr>
      </w:pPr>
      <w:bookmarkStart w:id="0" w:name="_GoBack"/>
      <w:bookmarkEnd w:id="0"/>
      <w:r>
        <w:rPr>
          <w:rFonts w:ascii="Times New Roman" w:eastAsia="Times New Roman" w:hAnsi="Times New Roman" w:cs="Times New Roman"/>
          <w:b/>
        </w:rPr>
        <w:t>Name: _________________________________________ Core: ________</w:t>
      </w:r>
    </w:p>
    <w:p w:rsidR="00340213" w:rsidRDefault="008842AB">
      <w:pPr>
        <w:spacing w:after="280"/>
        <w:ind w:left="-90" w:firstLine="90"/>
        <w:rPr>
          <w:rFonts w:ascii="Times New Roman" w:eastAsia="Times New Roman" w:hAnsi="Times New Roman" w:cs="Times New Roman"/>
          <w:b/>
        </w:rPr>
      </w:pPr>
      <w:bookmarkStart w:id="1" w:name="_gjdgxs" w:colFirst="0" w:colLast="0"/>
      <w:bookmarkEnd w:id="1"/>
      <w:r>
        <w:rPr>
          <w:rFonts w:ascii="Times New Roman" w:eastAsia="Times New Roman" w:hAnsi="Times New Roman" w:cs="Times New Roman"/>
          <w:b/>
        </w:rPr>
        <w:t>Annotation ____/20</w:t>
      </w:r>
      <w:r>
        <w:rPr>
          <w:rFonts w:ascii="Times New Roman" w:eastAsia="Times New Roman" w:hAnsi="Times New Roman" w:cs="Times New Roman"/>
          <w:b/>
        </w:rPr>
        <w:tab/>
      </w:r>
      <w:r>
        <w:rPr>
          <w:rFonts w:ascii="Times New Roman" w:eastAsia="Times New Roman" w:hAnsi="Times New Roman" w:cs="Times New Roman"/>
          <w:b/>
        </w:rPr>
        <w:tab/>
        <w:t>Questions ____/80</w:t>
      </w:r>
      <w:r>
        <w:rPr>
          <w:rFonts w:ascii="Times New Roman" w:eastAsia="Times New Roman" w:hAnsi="Times New Roman" w:cs="Times New Roman"/>
          <w:b/>
        </w:rPr>
        <w:tab/>
        <w:t>Total Score: ________</w:t>
      </w:r>
    </w:p>
    <w:p w:rsidR="00340213" w:rsidRDefault="008842AB">
      <w:pPr>
        <w:spacing w:after="280"/>
        <w:ind w:left="-90" w:firstLine="90"/>
        <w:rPr>
          <w:rFonts w:ascii="Times New Roman" w:eastAsia="Times New Roman" w:hAnsi="Times New Roman" w:cs="Times New Roman"/>
          <w:b/>
        </w:rPr>
      </w:pPr>
      <w:r>
        <w:rPr>
          <w:rFonts w:ascii="Times New Roman" w:eastAsia="Times New Roman" w:hAnsi="Times New Roman" w:cs="Times New Roman"/>
          <w:b/>
        </w:rPr>
        <w:t>Annotation Guideline:</w:t>
      </w:r>
    </w:p>
    <w:p w:rsidR="00340213" w:rsidRDefault="008842AB">
      <w:pPr>
        <w:numPr>
          <w:ilvl w:val="0"/>
          <w:numId w:val="3"/>
        </w:numPr>
        <w:ind w:hanging="360"/>
        <w:contextualSpacing/>
        <w:rPr>
          <w:b/>
        </w:rPr>
      </w:pPr>
      <w:r>
        <w:rPr>
          <w:rFonts w:ascii="Times New Roman" w:eastAsia="Times New Roman" w:hAnsi="Times New Roman" w:cs="Times New Roman"/>
          <w:b/>
        </w:rPr>
        <w:t>Circle and define unknown words or ideas</w:t>
      </w:r>
    </w:p>
    <w:p w:rsidR="00340213" w:rsidRDefault="008842AB">
      <w:pPr>
        <w:numPr>
          <w:ilvl w:val="0"/>
          <w:numId w:val="3"/>
        </w:numPr>
        <w:ind w:hanging="360"/>
        <w:contextualSpacing/>
        <w:rPr>
          <w:b/>
        </w:rPr>
      </w:pPr>
      <w:r>
        <w:rPr>
          <w:rFonts w:ascii="Times New Roman" w:eastAsia="Times New Roman" w:hAnsi="Times New Roman" w:cs="Times New Roman"/>
          <w:b/>
        </w:rPr>
        <w:t xml:space="preserve">Write the question number next to the sentence(s) where the answer is found. </w:t>
      </w:r>
    </w:p>
    <w:p w:rsidR="00340213" w:rsidRDefault="008842AB">
      <w:pPr>
        <w:numPr>
          <w:ilvl w:val="0"/>
          <w:numId w:val="3"/>
        </w:numPr>
        <w:ind w:hanging="360"/>
        <w:contextualSpacing/>
        <w:rPr>
          <w:b/>
        </w:rPr>
      </w:pPr>
      <w:r>
        <w:rPr>
          <w:rFonts w:ascii="Times New Roman" w:eastAsia="Times New Roman" w:hAnsi="Times New Roman" w:cs="Times New Roman"/>
          <w:b/>
        </w:rPr>
        <w:t>Add comments about connections you have about the text</w:t>
      </w:r>
    </w:p>
    <w:p w:rsidR="00340213" w:rsidRDefault="008842AB">
      <w:pPr>
        <w:numPr>
          <w:ilvl w:val="0"/>
          <w:numId w:val="3"/>
        </w:numPr>
        <w:ind w:hanging="360"/>
        <w:contextualSpacing/>
        <w:rPr>
          <w:b/>
        </w:rPr>
      </w:pPr>
      <w:r>
        <w:rPr>
          <w:rFonts w:ascii="Times New Roman" w:eastAsia="Times New Roman" w:hAnsi="Times New Roman" w:cs="Times New Roman"/>
          <w:b/>
        </w:rPr>
        <w:t>Write questions you have about the topic</w:t>
      </w:r>
    </w:p>
    <w:p w:rsidR="00340213" w:rsidRDefault="008842AB">
      <w:pPr>
        <w:numPr>
          <w:ilvl w:val="0"/>
          <w:numId w:val="3"/>
        </w:numPr>
        <w:spacing w:after="280"/>
        <w:ind w:hanging="360"/>
        <w:contextualSpacing/>
        <w:rPr>
          <w:b/>
        </w:rPr>
      </w:pPr>
      <w:r>
        <w:rPr>
          <w:rFonts w:ascii="Times New Roman" w:eastAsia="Times New Roman" w:hAnsi="Times New Roman" w:cs="Times New Roman"/>
          <w:b/>
        </w:rPr>
        <w:t>Write reactions (emotions the text makes you feel and why)</w:t>
      </w:r>
    </w:p>
    <w:p w:rsidR="00340213" w:rsidRDefault="008842AB">
      <w:pPr>
        <w:spacing w:after="280"/>
        <w:ind w:left="-90" w:firstLine="90"/>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How Social Media Aided </w:t>
      </w:r>
      <w:r>
        <w:rPr>
          <w:rFonts w:ascii="Times New Roman" w:eastAsia="Times New Roman" w:hAnsi="Times New Roman" w:cs="Times New Roman"/>
          <w:b/>
          <w:sz w:val="48"/>
          <w:szCs w:val="48"/>
        </w:rPr>
        <w:t>The Fight Against Injustices In 2014</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 </w:t>
      </w:r>
      <w:r>
        <w:rPr>
          <w:rFonts w:ascii="Times New Roman" w:eastAsia="Times New Roman" w:hAnsi="Times New Roman" w:cs="Times New Roman"/>
          <w:i/>
          <w:sz w:val="28"/>
          <w:szCs w:val="28"/>
        </w:rPr>
        <w:t>Meera Dolasia</w:t>
      </w:r>
      <w:r>
        <w:rPr>
          <w:rFonts w:ascii="Times New Roman" w:eastAsia="Times New Roman" w:hAnsi="Times New Roman" w:cs="Times New Roman"/>
          <w:sz w:val="28"/>
          <w:szCs w:val="28"/>
        </w:rPr>
        <w:t xml:space="preserve"> on January 4, 2015</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2014 will be remembered for many things - the re-emergence of </w:t>
      </w:r>
      <w:hyperlink r:id="rId5">
        <w:r>
          <w:rPr>
            <w:rFonts w:ascii="Times New Roman" w:eastAsia="Times New Roman" w:hAnsi="Times New Roman" w:cs="Times New Roman"/>
            <w:color w:val="0000FF"/>
            <w:sz w:val="28"/>
            <w:szCs w:val="28"/>
            <w:u w:val="single"/>
          </w:rPr>
          <w:t>Ebola</w:t>
        </w:r>
      </w:hyperlink>
      <w:r>
        <w:rPr>
          <w:rFonts w:ascii="Times New Roman" w:eastAsia="Times New Roman" w:hAnsi="Times New Roman" w:cs="Times New Roman"/>
          <w:sz w:val="28"/>
          <w:szCs w:val="28"/>
        </w:rPr>
        <w:t>, cyber attacks on corporations</w:t>
      </w:r>
      <w:r>
        <w:rPr>
          <w:rFonts w:ascii="Times New Roman" w:eastAsia="Times New Roman" w:hAnsi="Times New Roman" w:cs="Times New Roman"/>
          <w:sz w:val="28"/>
          <w:szCs w:val="28"/>
        </w:rPr>
        <w:t xml:space="preserve"> like Target, Home Depot and Sony, and most importantly, numerous extraordinary protests. Though the reasons for the public rallies that occurred in cities all across the globe differed, they had one thing in common - their success can be largely attribute</w:t>
      </w:r>
      <w:r>
        <w:rPr>
          <w:rFonts w:ascii="Times New Roman" w:eastAsia="Times New Roman" w:hAnsi="Times New Roman" w:cs="Times New Roman"/>
          <w:sz w:val="28"/>
          <w:szCs w:val="28"/>
        </w:rPr>
        <w:t>d to the use of social networking sites like Facebook and Twitter, which helped raise worldwide awareness and brought like-minded people together to organize effective campaigns that lasted for months, some even continuing into 2015.</w:t>
      </w:r>
    </w:p>
    <w:p w:rsidR="00340213" w:rsidRDefault="008842AB">
      <w:pPr>
        <w:spacing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#Euromaidan (Ukraine)</w:t>
      </w:r>
    </w:p>
    <w:p w:rsidR="00340213" w:rsidRDefault="008842AB">
      <w:pPr>
        <w:spacing w:after="280"/>
        <w:rPr>
          <w:rFonts w:ascii="Times New Roman" w:eastAsia="Times New Roman" w:hAnsi="Times New Roman" w:cs="Times New Roman"/>
          <w:b/>
          <w:sz w:val="27"/>
          <w:szCs w:val="27"/>
        </w:rPr>
      </w:pPr>
      <w:r>
        <w:rPr>
          <w:noProof/>
        </w:rPr>
        <w:drawing>
          <wp:inline distT="19050" distB="19050" distL="19050" distR="19050">
            <wp:extent cx="5095875" cy="2547938"/>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
                    <a:srcRect/>
                    <a:stretch>
                      <a:fillRect/>
                    </a:stretch>
                  </pic:blipFill>
                  <pic:spPr>
                    <a:xfrm>
                      <a:off x="0" y="0"/>
                      <a:ext cx="5095875" cy="2547938"/>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The unrest in Ukraine began in November 2013, after President Viktor Yanukovych decided to suspend trade talks with the European Union. A small group converged at the "Maidan Nezalezhnosti" or Independence Square in the capital city of Kiev to voice thei</w:t>
      </w:r>
      <w:r>
        <w:rPr>
          <w:rFonts w:ascii="Times New Roman" w:eastAsia="Times New Roman" w:hAnsi="Times New Roman" w:cs="Times New Roman"/>
          <w:sz w:val="28"/>
          <w:szCs w:val="28"/>
        </w:rPr>
        <w:t xml:space="preserve">r displeasure. Without the </w:t>
      </w:r>
      <w:r>
        <w:rPr>
          <w:rFonts w:ascii="Times New Roman" w:eastAsia="Times New Roman" w:hAnsi="Times New Roman" w:cs="Times New Roman"/>
          <w:sz w:val="28"/>
          <w:szCs w:val="28"/>
        </w:rPr>
        <w:lastRenderedPageBreak/>
        <w:t>reach of social media, the small gathering would have probably succumbed to the demands of the local authorities and petered out within a few days.</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But thanks to twitter feed #Euromaidan (</w:t>
      </w:r>
      <w:r>
        <w:rPr>
          <w:rFonts w:ascii="Times New Roman" w:eastAsia="Times New Roman" w:hAnsi="Times New Roman" w:cs="Times New Roman"/>
          <w:i/>
          <w:sz w:val="28"/>
          <w:szCs w:val="28"/>
        </w:rPr>
        <w:t>the "Euro" indicating the protestors admi</w:t>
      </w:r>
      <w:r>
        <w:rPr>
          <w:rFonts w:ascii="Times New Roman" w:eastAsia="Times New Roman" w:hAnsi="Times New Roman" w:cs="Times New Roman"/>
          <w:i/>
          <w:sz w:val="28"/>
          <w:szCs w:val="28"/>
        </w:rPr>
        <w:t>ration for Europe's genuine democracy and "maidan" paying homage to the venue of the start of this and the 2004 Orange Revolution that began at the same square</w:t>
      </w:r>
      <w:r>
        <w:rPr>
          <w:rFonts w:ascii="Times New Roman" w:eastAsia="Times New Roman" w:hAnsi="Times New Roman" w:cs="Times New Roman"/>
          <w:sz w:val="28"/>
          <w:szCs w:val="28"/>
        </w:rPr>
        <w:t xml:space="preserve">), the small uprising transformed into a </w:t>
      </w:r>
      <w:hyperlink r:id="rId7">
        <w:r>
          <w:rPr>
            <w:rFonts w:ascii="Times New Roman" w:eastAsia="Times New Roman" w:hAnsi="Times New Roman" w:cs="Times New Roman"/>
            <w:color w:val="0000FF"/>
            <w:sz w:val="28"/>
            <w:szCs w:val="28"/>
            <w:u w:val="single"/>
          </w:rPr>
          <w:t>full-fledged revolt</w:t>
        </w:r>
      </w:hyperlink>
      <w:r>
        <w:rPr>
          <w:rFonts w:ascii="Times New Roman" w:eastAsia="Times New Roman" w:hAnsi="Times New Roman" w:cs="Times New Roman"/>
          <w:sz w:val="28"/>
          <w:szCs w:val="28"/>
        </w:rPr>
        <w:t xml:space="preserve"> that resulted in the ouster of Viktor Yanukovych in February 2014.</w:t>
      </w:r>
    </w:p>
    <w:p w:rsidR="00340213" w:rsidRDefault="008842AB">
      <w:pPr>
        <w:spacing w:after="280"/>
        <w:jc w:val="center"/>
        <w:rPr>
          <w:rFonts w:ascii="Times New Roman" w:eastAsia="Times New Roman" w:hAnsi="Times New Roman" w:cs="Times New Roman"/>
          <w:sz w:val="20"/>
          <w:szCs w:val="20"/>
        </w:rPr>
      </w:pPr>
      <w:r>
        <w:rPr>
          <w:noProof/>
        </w:rPr>
        <w:drawing>
          <wp:inline distT="0" distB="0" distL="0" distR="0">
            <wp:extent cx="4790369" cy="2286313"/>
            <wp:effectExtent l="0" t="0" r="0" b="0"/>
            <wp:docPr id="5" name="image11.jpg" descr="http://cdn4.dogomedia.com/images/6d3779b7-af00-4523-acb7-c6d43828f998/ukraine_russia_protest_ap_img.jpg"/>
            <wp:cNvGraphicFramePr/>
            <a:graphic xmlns:a="http://schemas.openxmlformats.org/drawingml/2006/main">
              <a:graphicData uri="http://schemas.openxmlformats.org/drawingml/2006/picture">
                <pic:pic xmlns:pic="http://schemas.openxmlformats.org/drawingml/2006/picture">
                  <pic:nvPicPr>
                    <pic:cNvPr id="0" name="image11.jpg" descr="http://cdn4.dogomedia.com/images/6d3779b7-af00-4523-acb7-c6d43828f998/ukraine_russia_protest_ap_img.jpg"/>
                    <pic:cNvPicPr preferRelativeResize="0"/>
                  </pic:nvPicPr>
                  <pic:blipFill>
                    <a:blip r:embed="rId8"/>
                    <a:srcRect/>
                    <a:stretch>
                      <a:fillRect/>
                    </a:stretch>
                  </pic:blipFill>
                  <pic:spPr>
                    <a:xfrm>
                      <a:off x="0" y="0"/>
                      <a:ext cx="4790369" cy="2286313"/>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Unfortunately that was not enough to solve the country's problems. On March 18th, 2014, Russian President Vladimir Pu</w:t>
      </w:r>
      <w:r>
        <w:rPr>
          <w:rFonts w:ascii="Times New Roman" w:eastAsia="Times New Roman" w:hAnsi="Times New Roman" w:cs="Times New Roman"/>
          <w:sz w:val="28"/>
          <w:szCs w:val="28"/>
        </w:rPr>
        <w:t xml:space="preserve">tin laid claim to Crimea, which has been part of Ukraine since 1954. This has led to well-founded fears that Putin's ultimate goal is to make Ukraine a "protectorate" of Russia. Since then, pro-Russian separatists and Ukrainian forces have been engaged in </w:t>
      </w:r>
      <w:r>
        <w:rPr>
          <w:rFonts w:ascii="Times New Roman" w:eastAsia="Times New Roman" w:hAnsi="Times New Roman" w:cs="Times New Roman"/>
          <w:sz w:val="28"/>
          <w:szCs w:val="28"/>
        </w:rPr>
        <w:t>a serious conflict, one that shows no signs of abating.</w:t>
      </w:r>
    </w:p>
    <w:p w:rsidR="00340213" w:rsidRDefault="008842AB">
      <w:pPr>
        <w:spacing w:after="280"/>
        <w:rPr>
          <w:rFonts w:ascii="Times New Roman" w:eastAsia="Times New Roman" w:hAnsi="Times New Roman" w:cs="Times New Roman"/>
          <w:b/>
          <w:sz w:val="28"/>
          <w:szCs w:val="28"/>
        </w:rPr>
      </w:pPr>
      <w:r>
        <w:rPr>
          <w:rFonts w:ascii="Times New Roman" w:eastAsia="Times New Roman" w:hAnsi="Times New Roman" w:cs="Times New Roman"/>
          <w:b/>
          <w:sz w:val="28"/>
          <w:szCs w:val="28"/>
        </w:rPr>
        <w:t>#SOSVenezuela (Venezuela)</w:t>
      </w:r>
    </w:p>
    <w:p w:rsidR="00340213" w:rsidRDefault="008842AB">
      <w:pPr>
        <w:spacing w:after="280"/>
        <w:jc w:val="center"/>
        <w:rPr>
          <w:rFonts w:ascii="Times New Roman" w:eastAsia="Times New Roman" w:hAnsi="Times New Roman" w:cs="Times New Roman"/>
          <w:sz w:val="20"/>
          <w:szCs w:val="20"/>
        </w:rPr>
      </w:pPr>
      <w:r>
        <w:rPr>
          <w:noProof/>
        </w:rPr>
        <w:drawing>
          <wp:inline distT="0" distB="0" distL="0" distR="0">
            <wp:extent cx="4680718" cy="2369252"/>
            <wp:effectExtent l="0" t="0" r="0" b="0"/>
            <wp:docPr id="4" name="image10.jpg" descr="http://cdn4.dogomedia.com/images/a77527b8-f1e6-4b80-86d6-69854ef9b02b/cfracwoduywvtip-580x326-nopad.jpg"/>
            <wp:cNvGraphicFramePr/>
            <a:graphic xmlns:a="http://schemas.openxmlformats.org/drawingml/2006/main">
              <a:graphicData uri="http://schemas.openxmlformats.org/drawingml/2006/picture">
                <pic:pic xmlns:pic="http://schemas.openxmlformats.org/drawingml/2006/picture">
                  <pic:nvPicPr>
                    <pic:cNvPr id="0" name="image10.jpg" descr="http://cdn4.dogomedia.com/images/a77527b8-f1e6-4b80-86d6-69854ef9b02b/cfracwoduywvtip-580x326-nopad.jpg"/>
                    <pic:cNvPicPr preferRelativeResize="0"/>
                  </pic:nvPicPr>
                  <pic:blipFill>
                    <a:blip r:embed="rId9"/>
                    <a:srcRect/>
                    <a:stretch>
                      <a:fillRect/>
                    </a:stretch>
                  </pic:blipFill>
                  <pic:spPr>
                    <a:xfrm>
                      <a:off x="0" y="0"/>
                      <a:ext cx="4680718" cy="2369252"/>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Tired of soaring inflation, goods shortages and escalating crime rates, Venezuelan students took to the streets in February 2014, to protest against the policies of the new</w:t>
      </w:r>
      <w:r>
        <w:rPr>
          <w:rFonts w:ascii="Times New Roman" w:eastAsia="Times New Roman" w:hAnsi="Times New Roman" w:cs="Times New Roman"/>
          <w:sz w:val="28"/>
          <w:szCs w:val="28"/>
        </w:rPr>
        <w:t xml:space="preserve">ly-elected President Nicolas Maduro. However, it was </w:t>
      </w:r>
      <w:r>
        <w:rPr>
          <w:rFonts w:ascii="Times New Roman" w:eastAsia="Times New Roman" w:hAnsi="Times New Roman" w:cs="Times New Roman"/>
          <w:sz w:val="28"/>
          <w:szCs w:val="28"/>
        </w:rPr>
        <w:lastRenderedPageBreak/>
        <w:t>not until February 12th, when opposition leader Leopoldo López called for a peaceful nationwide protest that the world began to pay attention. The people's plight was captured in the endearing #SOS Venez</w:t>
      </w:r>
      <w:r>
        <w:rPr>
          <w:rFonts w:ascii="Times New Roman" w:eastAsia="Times New Roman" w:hAnsi="Times New Roman" w:cs="Times New Roman"/>
          <w:sz w:val="28"/>
          <w:szCs w:val="28"/>
        </w:rPr>
        <w:t xml:space="preserve">uela campaign. The campaign, which was started by  Caracas-based activist group </w:t>
      </w:r>
      <w:r>
        <w:rPr>
          <w:rFonts w:ascii="Times New Roman" w:eastAsia="Times New Roman" w:hAnsi="Times New Roman" w:cs="Times New Roman"/>
          <w:i/>
          <w:sz w:val="28"/>
          <w:szCs w:val="28"/>
        </w:rPr>
        <w:t>Un Mundo Sin Mordaza</w:t>
      </w:r>
      <w:r>
        <w:rPr>
          <w:rFonts w:ascii="Times New Roman" w:eastAsia="Times New Roman" w:hAnsi="Times New Roman" w:cs="Times New Roman"/>
          <w:sz w:val="28"/>
          <w:szCs w:val="28"/>
        </w:rPr>
        <w:t xml:space="preserve"> (A World Without Censorship), helped raise global awareness of the country’s problems.</w:t>
      </w:r>
    </w:p>
    <w:p w:rsidR="00340213" w:rsidRDefault="008842AB">
      <w:pPr>
        <w:spacing w:after="280"/>
        <w:jc w:val="center"/>
        <w:rPr>
          <w:rFonts w:ascii="Times New Roman" w:eastAsia="Times New Roman" w:hAnsi="Times New Roman" w:cs="Times New Roman"/>
          <w:sz w:val="20"/>
          <w:szCs w:val="20"/>
        </w:rPr>
      </w:pPr>
      <w:r>
        <w:rPr>
          <w:noProof/>
        </w:rPr>
        <w:drawing>
          <wp:inline distT="0" distB="0" distL="0" distR="0">
            <wp:extent cx="4432864" cy="2500313"/>
            <wp:effectExtent l="0" t="0" r="0" b="0"/>
            <wp:docPr id="7" name="image13.jpg" descr="http://cdn4.dogomedia.com/images/3ec3253b-89b8-4906-a3f0-13dc7c35a4ae/sosvenbild.jpg"/>
            <wp:cNvGraphicFramePr/>
            <a:graphic xmlns:a="http://schemas.openxmlformats.org/drawingml/2006/main">
              <a:graphicData uri="http://schemas.openxmlformats.org/drawingml/2006/picture">
                <pic:pic xmlns:pic="http://schemas.openxmlformats.org/drawingml/2006/picture">
                  <pic:nvPicPr>
                    <pic:cNvPr id="0" name="image13.jpg" descr="http://cdn4.dogomedia.com/images/3ec3253b-89b8-4906-a3f0-13dc7c35a4ae/sosvenbild.jpg"/>
                    <pic:cNvPicPr preferRelativeResize="0"/>
                  </pic:nvPicPr>
                  <pic:blipFill>
                    <a:blip r:embed="rId10"/>
                    <a:srcRect/>
                    <a:stretch>
                      <a:fillRect/>
                    </a:stretch>
                  </pic:blipFill>
                  <pic:spPr>
                    <a:xfrm>
                      <a:off x="0" y="0"/>
                      <a:ext cx="4432864" cy="2500313"/>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As more people joined in the movement, the clashes between the sec</w:t>
      </w:r>
      <w:r>
        <w:rPr>
          <w:rFonts w:ascii="Times New Roman" w:eastAsia="Times New Roman" w:hAnsi="Times New Roman" w:cs="Times New Roman"/>
          <w:sz w:val="28"/>
          <w:szCs w:val="28"/>
        </w:rPr>
        <w:t>urity forces and the protestors increased. On February 18th, the officials arrested Lopez on what the protestors assert are false charges. Despite several attempts to free him, Lopez remains in jail. With no leader at the helm and a violent crackdown by th</w:t>
      </w:r>
      <w:r>
        <w:rPr>
          <w:rFonts w:ascii="Times New Roman" w:eastAsia="Times New Roman" w:hAnsi="Times New Roman" w:cs="Times New Roman"/>
          <w:sz w:val="28"/>
          <w:szCs w:val="28"/>
        </w:rPr>
        <w:t>e ruling government, the movement has lost some steam. However, given the increasing discontent with the current regime, the possibility of additional unrest remains strong.</w:t>
      </w:r>
    </w:p>
    <w:p w:rsidR="00340213" w:rsidRDefault="008842AB">
      <w:pPr>
        <w:spacing w:after="280"/>
        <w:rPr>
          <w:rFonts w:ascii="Times New Roman" w:eastAsia="Times New Roman" w:hAnsi="Times New Roman" w:cs="Times New Roman"/>
          <w:b/>
          <w:sz w:val="27"/>
          <w:szCs w:val="27"/>
        </w:rPr>
      </w:pPr>
      <w:r>
        <w:rPr>
          <w:rFonts w:ascii="Times New Roman" w:eastAsia="Times New Roman" w:hAnsi="Times New Roman" w:cs="Times New Roman"/>
          <w:b/>
          <w:sz w:val="27"/>
          <w:szCs w:val="27"/>
        </w:rPr>
        <w:t>#BringBackOurGirls (Nigeria)</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On April 14th, 2014, Islamic militant group Boko Haram kidnapped 270 girls from Chibok boarding school in northeastern Nigeria. While 57 girls managed to escape from the captors the first night, the rest have not been seen since. In an attempt to garner wo</w:t>
      </w:r>
      <w:r>
        <w:rPr>
          <w:rFonts w:ascii="Times New Roman" w:eastAsia="Times New Roman" w:hAnsi="Times New Roman" w:cs="Times New Roman"/>
          <w:sz w:val="28"/>
          <w:szCs w:val="28"/>
        </w:rPr>
        <w:t>rld attention, a group of locals started the #BringBackOurGirls campaign. Not surprisingly, the plea went viral, catching the attention of even US First Lady Michelle Obama.</w:t>
      </w:r>
    </w:p>
    <w:p w:rsidR="00340213" w:rsidRDefault="008842AB">
      <w:pPr>
        <w:spacing w:after="280"/>
        <w:jc w:val="center"/>
        <w:rPr>
          <w:rFonts w:ascii="Times New Roman" w:eastAsia="Times New Roman" w:hAnsi="Times New Roman" w:cs="Times New Roman"/>
          <w:sz w:val="20"/>
          <w:szCs w:val="20"/>
        </w:rPr>
      </w:pPr>
      <w:r>
        <w:rPr>
          <w:noProof/>
        </w:rPr>
        <w:lastRenderedPageBreak/>
        <w:drawing>
          <wp:inline distT="0" distB="0" distL="0" distR="0">
            <wp:extent cx="3543300" cy="2214563"/>
            <wp:effectExtent l="0" t="0" r="0" b="0"/>
            <wp:docPr id="6" name="image12.jpg" descr="http://cdn4.dogomedia.com/images/3f22987e-9eb6-4bd4-af4d-4b0a79531287/obezeks-protest.jpg"/>
            <wp:cNvGraphicFramePr/>
            <a:graphic xmlns:a="http://schemas.openxmlformats.org/drawingml/2006/main">
              <a:graphicData uri="http://schemas.openxmlformats.org/drawingml/2006/picture">
                <pic:pic xmlns:pic="http://schemas.openxmlformats.org/drawingml/2006/picture">
                  <pic:nvPicPr>
                    <pic:cNvPr id="0" name="image12.jpg" descr="http://cdn4.dogomedia.com/images/3f22987e-9eb6-4bd4-af4d-4b0a79531287/obezeks-protest.jpg"/>
                    <pic:cNvPicPr preferRelativeResize="0"/>
                  </pic:nvPicPr>
                  <pic:blipFill>
                    <a:blip r:embed="rId11"/>
                    <a:srcRect/>
                    <a:stretch>
                      <a:fillRect/>
                    </a:stretch>
                  </pic:blipFill>
                  <pic:spPr>
                    <a:xfrm>
                      <a:off x="0" y="0"/>
                      <a:ext cx="3543300" cy="2214563"/>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But despite worldwide appeals there has been no progress in locating the kidnapped girls. What is even more unfortunate is that the world has moved on to deal with other more pressing issues. However, the girls' families and friends still rally in Nigeria'</w:t>
      </w:r>
      <w:r>
        <w:rPr>
          <w:rFonts w:ascii="Times New Roman" w:eastAsia="Times New Roman" w:hAnsi="Times New Roman" w:cs="Times New Roman"/>
          <w:sz w:val="28"/>
          <w:szCs w:val="28"/>
        </w:rPr>
        <w:t>s capital city of Abuja each week, pleading for the same thing: Bring Back Our Girls!</w:t>
      </w:r>
    </w:p>
    <w:p w:rsidR="00340213" w:rsidRDefault="008842AB">
      <w:pPr>
        <w:spacing w:after="280"/>
        <w:rPr>
          <w:rFonts w:ascii="Times New Roman" w:eastAsia="Times New Roman" w:hAnsi="Times New Roman" w:cs="Times New Roman"/>
          <w:b/>
          <w:sz w:val="27"/>
          <w:szCs w:val="27"/>
        </w:rPr>
      </w:pPr>
      <w:r>
        <w:rPr>
          <w:rFonts w:ascii="Times New Roman" w:eastAsia="Times New Roman" w:hAnsi="Times New Roman" w:cs="Times New Roman"/>
          <w:b/>
          <w:sz w:val="27"/>
          <w:szCs w:val="27"/>
        </w:rPr>
        <w:t>#HandsUp, #HandsUpDontShoot &amp; #BlackLivesMatter (USA)</w:t>
      </w:r>
    </w:p>
    <w:p w:rsidR="00340213" w:rsidRDefault="008842AB">
      <w:pPr>
        <w:spacing w:after="280"/>
        <w:jc w:val="center"/>
        <w:rPr>
          <w:rFonts w:ascii="Times New Roman" w:eastAsia="Times New Roman" w:hAnsi="Times New Roman" w:cs="Times New Roman"/>
          <w:sz w:val="20"/>
          <w:szCs w:val="20"/>
        </w:rPr>
      </w:pPr>
      <w:r>
        <w:rPr>
          <w:noProof/>
        </w:rPr>
        <w:drawing>
          <wp:inline distT="0" distB="0" distL="0" distR="0">
            <wp:extent cx="3886442" cy="2775567"/>
            <wp:effectExtent l="0" t="0" r="0" b="0"/>
            <wp:docPr id="3" name="image09.jpg" descr="http://cdn4.dogomedia.com/images/b3acfb44-0542-4a93-b1d9-c20553e35fce/b3que4ocqaaaxgm.jpg"/>
            <wp:cNvGraphicFramePr/>
            <a:graphic xmlns:a="http://schemas.openxmlformats.org/drawingml/2006/main">
              <a:graphicData uri="http://schemas.openxmlformats.org/drawingml/2006/picture">
                <pic:pic xmlns:pic="http://schemas.openxmlformats.org/drawingml/2006/picture">
                  <pic:nvPicPr>
                    <pic:cNvPr id="0" name="image09.jpg" descr="http://cdn4.dogomedia.com/images/b3acfb44-0542-4a93-b1d9-c20553e35fce/b3que4ocqaaaxgm.jpg"/>
                    <pic:cNvPicPr preferRelativeResize="0"/>
                  </pic:nvPicPr>
                  <pic:blipFill>
                    <a:blip r:embed="rId12"/>
                    <a:srcRect/>
                    <a:stretch>
                      <a:fillRect/>
                    </a:stretch>
                  </pic:blipFill>
                  <pic:spPr>
                    <a:xfrm>
                      <a:off x="0" y="0"/>
                      <a:ext cx="3886442" cy="2775567"/>
                    </a:xfrm>
                    <a:prstGeom prst="rect">
                      <a:avLst/>
                    </a:prstGeom>
                    <a:ln/>
                  </pic:spPr>
                </pic:pic>
              </a:graphicData>
            </a:graphic>
          </wp:inline>
        </w:drawing>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On August 9th, 2014, African American teenager Michael Brown was fatally wounded by a white police officer in Ferg</w:t>
      </w:r>
      <w:r>
        <w:rPr>
          <w:rFonts w:ascii="Times New Roman" w:eastAsia="Times New Roman" w:hAnsi="Times New Roman" w:cs="Times New Roman"/>
          <w:sz w:val="28"/>
          <w:szCs w:val="28"/>
        </w:rPr>
        <w:t>uson, Missouri, sparking weeks of protests in the area. The situation was exacerbated when a grand jury absolved the officer of all charges on November 24th. After an eyewitness described the unarmed Brown raising his hands in the air just prior to being s</w:t>
      </w:r>
      <w:r>
        <w:rPr>
          <w:rFonts w:ascii="Times New Roman" w:eastAsia="Times New Roman" w:hAnsi="Times New Roman" w:cs="Times New Roman"/>
          <w:sz w:val="28"/>
          <w:szCs w:val="28"/>
        </w:rPr>
        <w:t>hot, the gesture of surrender and the slogans "Hands Up" and "Hands Up, Don't Shoot", became the symbol for the nation's outrage at the injustice. </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A few days later, a different grand jury announced their decision not to indict another white police officer</w:t>
      </w:r>
      <w:r>
        <w:rPr>
          <w:rFonts w:ascii="Times New Roman" w:eastAsia="Times New Roman" w:hAnsi="Times New Roman" w:cs="Times New Roman"/>
          <w:sz w:val="28"/>
          <w:szCs w:val="28"/>
        </w:rPr>
        <w:t xml:space="preserve"> in a similar incident that occurred in </w:t>
      </w:r>
      <w:r>
        <w:rPr>
          <w:rFonts w:ascii="Times New Roman" w:eastAsia="Times New Roman" w:hAnsi="Times New Roman" w:cs="Times New Roman"/>
          <w:sz w:val="28"/>
          <w:szCs w:val="28"/>
        </w:rPr>
        <w:lastRenderedPageBreak/>
        <w:t>Staten Island, New York, on July 17th, 2014. In this case, 34-year-old Eric Garner, who also happened to be African American, died after being held ia choke-hold by the policeman.</w:t>
      </w:r>
      <w:r>
        <w:rPr>
          <w:rFonts w:ascii="Times New Roman" w:eastAsia="Times New Roman" w:hAnsi="Times New Roman" w:cs="Times New Roman"/>
          <w:sz w:val="20"/>
          <w:szCs w:val="20"/>
        </w:rPr>
        <w:t xml:space="preserve"> </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Garner's final words "I can't breat</w:t>
      </w:r>
      <w:r>
        <w:rPr>
          <w:rFonts w:ascii="Times New Roman" w:eastAsia="Times New Roman" w:hAnsi="Times New Roman" w:cs="Times New Roman"/>
          <w:sz w:val="28"/>
          <w:szCs w:val="28"/>
        </w:rPr>
        <w:t>he," along with "Black Lives Matter" in support of both deaths, has also been adopted as a slogan by protestors. Thanks to the viral spread of the two incidents through social networking sites, there have been numerous rallies staged all across the US to p</w:t>
      </w:r>
      <w:r>
        <w:rPr>
          <w:rFonts w:ascii="Times New Roman" w:eastAsia="Times New Roman" w:hAnsi="Times New Roman" w:cs="Times New Roman"/>
          <w:sz w:val="28"/>
          <w:szCs w:val="28"/>
        </w:rPr>
        <w:t>rotest against what is perceived by many as unjustified police brutality toward African American citizens. Whether this solidarity will lead to any radical policy changes for the US police force remains to be seen.</w:t>
      </w:r>
    </w:p>
    <w:p w:rsidR="00340213" w:rsidRDefault="008842AB">
      <w:pPr>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Though social media may not be able to so</w:t>
      </w:r>
      <w:r>
        <w:rPr>
          <w:rFonts w:ascii="Times New Roman" w:eastAsia="Times New Roman" w:hAnsi="Times New Roman" w:cs="Times New Roman"/>
          <w:sz w:val="28"/>
          <w:szCs w:val="28"/>
        </w:rPr>
        <w:t>lve these and other injustices that occur in the world on a daily basis, it has been very effective in raising global awareness. Without its existence most of the dissents would have been nipped in the bud. The influence of these communication tools that a</w:t>
      </w:r>
      <w:r>
        <w:rPr>
          <w:rFonts w:ascii="Times New Roman" w:eastAsia="Times New Roman" w:hAnsi="Times New Roman" w:cs="Times New Roman"/>
          <w:sz w:val="28"/>
          <w:szCs w:val="28"/>
        </w:rPr>
        <w:t>re often considered trivial, time sinks and diversions can only increase, as the world becomes more connected.</w:t>
      </w:r>
    </w:p>
    <w:p w:rsidR="00340213" w:rsidRDefault="008842AB">
      <w:pPr>
        <w:jc w:val="center"/>
        <w:rPr>
          <w:rFonts w:ascii="Times New Roman" w:eastAsia="Times New Roman" w:hAnsi="Times New Roman" w:cs="Times New Roman"/>
          <w:sz w:val="28"/>
          <w:szCs w:val="28"/>
        </w:rPr>
      </w:pPr>
      <w:r>
        <w:rPr>
          <w:noProof/>
        </w:rPr>
        <w:drawing>
          <wp:inline distT="0" distB="0" distL="0" distR="0">
            <wp:extent cx="4116139" cy="2497124"/>
            <wp:effectExtent l="0" t="0" r="0" b="0"/>
            <wp:docPr id="1" name="image05.jpg" descr="http://cdn4.dogomedia.com/images/8dd659b9-94b1-4a69-9369-3c22e5f4c160/icantbreathe.jpg"/>
            <wp:cNvGraphicFramePr/>
            <a:graphic xmlns:a="http://schemas.openxmlformats.org/drawingml/2006/main">
              <a:graphicData uri="http://schemas.openxmlformats.org/drawingml/2006/picture">
                <pic:pic xmlns:pic="http://schemas.openxmlformats.org/drawingml/2006/picture">
                  <pic:nvPicPr>
                    <pic:cNvPr id="0" name="image05.jpg" descr="http://cdn4.dogomedia.com/images/8dd659b9-94b1-4a69-9369-3c22e5f4c160/icantbreathe.jpg"/>
                    <pic:cNvPicPr preferRelativeResize="0"/>
                  </pic:nvPicPr>
                  <pic:blipFill>
                    <a:blip r:embed="rId13"/>
                    <a:srcRect/>
                    <a:stretch>
                      <a:fillRect/>
                    </a:stretch>
                  </pic:blipFill>
                  <pic:spPr>
                    <a:xfrm>
                      <a:off x="0" y="0"/>
                      <a:ext cx="4116139" cy="2497124"/>
                    </a:xfrm>
                    <a:prstGeom prst="rect">
                      <a:avLst/>
                    </a:prstGeom>
                    <a:ln/>
                  </pic:spPr>
                </pic:pic>
              </a:graphicData>
            </a:graphic>
          </wp:inline>
        </w:drawing>
      </w:r>
    </w:p>
    <w:p w:rsidR="00340213" w:rsidRDefault="00340213">
      <w:pPr>
        <w:jc w:val="center"/>
        <w:rPr>
          <w:rFonts w:ascii="Times New Roman" w:eastAsia="Times New Roman" w:hAnsi="Times New Roman" w:cs="Times New Roman"/>
          <w:sz w:val="28"/>
          <w:szCs w:val="28"/>
        </w:rPr>
      </w:pPr>
    </w:p>
    <w:p w:rsidR="00340213" w:rsidRDefault="008842AB">
      <w:pPr>
        <w:numPr>
          <w:ilvl w:val="0"/>
          <w:numId w:val="1"/>
        </w:numPr>
        <w:ind w:hanging="360"/>
        <w:contextualSpacing/>
      </w:pPr>
      <w:r>
        <w:rPr>
          <w:rFonts w:ascii="Times New Roman" w:eastAsia="Times New Roman" w:hAnsi="Times New Roman" w:cs="Times New Roman"/>
        </w:rPr>
        <w:t>How did social media help in Ukraine? What is going on now?</w:t>
      </w: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8842AB">
      <w:pPr>
        <w:numPr>
          <w:ilvl w:val="0"/>
          <w:numId w:val="1"/>
        </w:numPr>
        <w:ind w:hanging="360"/>
        <w:contextualSpacing/>
      </w:pPr>
      <w:r>
        <w:rPr>
          <w:rFonts w:ascii="Times New Roman" w:eastAsia="Times New Roman" w:hAnsi="Times New Roman" w:cs="Times New Roman"/>
        </w:rPr>
        <w:t>Why are the residents of Venezuela unhappy with the current regime? Ho</w:t>
      </w:r>
      <w:r>
        <w:rPr>
          <w:rFonts w:ascii="Times New Roman" w:eastAsia="Times New Roman" w:hAnsi="Times New Roman" w:cs="Times New Roman"/>
        </w:rPr>
        <w:t>w has the government handled their dissent?</w:t>
      </w: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8842AB">
      <w:pPr>
        <w:numPr>
          <w:ilvl w:val="0"/>
          <w:numId w:val="1"/>
        </w:numPr>
        <w:ind w:hanging="360"/>
        <w:contextualSpacing/>
      </w:pPr>
      <w:r>
        <w:rPr>
          <w:rFonts w:ascii="Times New Roman" w:eastAsia="Times New Roman" w:hAnsi="Times New Roman" w:cs="Times New Roman"/>
        </w:rPr>
        <w:t>What are the two incidents that led to public outrage in the US? How were they similar? How were they different?</w:t>
      </w: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340213">
      <w:pPr>
        <w:ind w:left="720"/>
        <w:rPr>
          <w:rFonts w:ascii="Times New Roman" w:eastAsia="Times New Roman" w:hAnsi="Times New Roman" w:cs="Times New Roman"/>
        </w:rPr>
      </w:pPr>
    </w:p>
    <w:p w:rsidR="00340213" w:rsidRDefault="008842AB">
      <w:pPr>
        <w:numPr>
          <w:ilvl w:val="0"/>
          <w:numId w:val="1"/>
        </w:numPr>
        <w:ind w:hanging="360"/>
        <w:contextualSpacing/>
      </w:pPr>
      <w:r>
        <w:rPr>
          <w:rFonts w:ascii="Times New Roman" w:eastAsia="Times New Roman" w:hAnsi="Times New Roman" w:cs="Times New Roman"/>
        </w:rPr>
        <w:t>In what way is social media an effective tool for a modern revolution?</w:t>
      </w: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8842AB">
      <w:pPr>
        <w:numPr>
          <w:ilvl w:val="0"/>
          <w:numId w:val="1"/>
        </w:numPr>
        <w:ind w:hanging="360"/>
        <w:contextualSpacing/>
      </w:pPr>
      <w:r>
        <w:rPr>
          <w:rFonts w:ascii="Times New Roman" w:eastAsia="Times New Roman" w:hAnsi="Times New Roman" w:cs="Times New Roman"/>
        </w:rPr>
        <w:t>Identify</w:t>
      </w:r>
      <w:r>
        <w:rPr>
          <w:rFonts w:ascii="Times New Roman" w:eastAsia="Times New Roman" w:hAnsi="Times New Roman" w:cs="Times New Roman"/>
        </w:rPr>
        <w:t xml:space="preserve"> an image from the article that emotionally impacts you and describe the feelings the photograph provokes. (</w:t>
      </w:r>
      <w:r>
        <w:rPr>
          <w:rFonts w:ascii="Times New Roman" w:eastAsia="Times New Roman" w:hAnsi="Times New Roman" w:cs="Times New Roman"/>
        </w:rPr>
        <w:t xml:space="preserve">Identify </w:t>
      </w:r>
      <w:r>
        <w:rPr>
          <w:rFonts w:ascii="Times New Roman" w:eastAsia="Times New Roman" w:hAnsi="Times New Roman" w:cs="Times New Roman"/>
        </w:rPr>
        <w:t>the mood and tone of the photograph and how i</w:t>
      </w:r>
      <w:r>
        <w:rPr>
          <w:rFonts w:ascii="Times New Roman" w:eastAsia="Times New Roman" w:hAnsi="Times New Roman" w:cs="Times New Roman"/>
        </w:rPr>
        <w:t xml:space="preserve">t </w:t>
      </w:r>
      <w:r>
        <w:rPr>
          <w:rFonts w:ascii="Times New Roman" w:eastAsia="Times New Roman" w:hAnsi="Times New Roman" w:cs="Times New Roman"/>
        </w:rPr>
        <w:t>affects you.)</w:t>
      </w: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340213">
      <w:pPr>
        <w:rPr>
          <w:rFonts w:ascii="Times New Roman" w:eastAsia="Times New Roman" w:hAnsi="Times New Roman" w:cs="Times New Roman"/>
        </w:rPr>
      </w:pPr>
    </w:p>
    <w:p w:rsidR="00340213" w:rsidRDefault="008842AB">
      <w:pPr>
        <w:rPr>
          <w:rFonts w:ascii="Times New Roman" w:eastAsia="Times New Roman" w:hAnsi="Times New Roman" w:cs="Times New Roman"/>
        </w:rPr>
      </w:pPr>
      <w:r>
        <w:rPr>
          <w:rFonts w:ascii="Times New Roman" w:eastAsia="Times New Roman" w:hAnsi="Times New Roman" w:cs="Times New Roman"/>
        </w:rPr>
        <w:lastRenderedPageBreak/>
        <w:t>Socratic Seminar Questions: Use the bottom and back o</w:t>
      </w:r>
      <w:r>
        <w:rPr>
          <w:rFonts w:ascii="Times New Roman" w:eastAsia="Times New Roman" w:hAnsi="Times New Roman" w:cs="Times New Roman"/>
        </w:rPr>
        <w:t>f this page for your answers. Be sure to number your answers.</w:t>
      </w:r>
    </w:p>
    <w:p w:rsidR="00340213" w:rsidRDefault="008842AB">
      <w:pPr>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What are some different ways people attempt to resolve conflicts?</w:t>
      </w:r>
    </w:p>
    <w:p w:rsidR="00340213" w:rsidRDefault="008842AB">
      <w:pPr>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What is the role of social media in our society?</w:t>
      </w:r>
    </w:p>
    <w:p w:rsidR="00340213" w:rsidRDefault="008842AB">
      <w:pPr>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How does social media impact our society?  Think of both the positive and negative impacts.</w:t>
      </w:r>
    </w:p>
    <w:p w:rsidR="00340213" w:rsidRDefault="008842AB">
      <w:pPr>
        <w:numPr>
          <w:ilvl w:val="0"/>
          <w:numId w:val="2"/>
        </w:numPr>
        <w:ind w:hanging="360"/>
        <w:contextualSpacing/>
        <w:rPr>
          <w:rFonts w:ascii="Times New Roman" w:eastAsia="Times New Roman" w:hAnsi="Times New Roman" w:cs="Times New Roman"/>
        </w:rPr>
      </w:pPr>
      <w:r>
        <w:rPr>
          <w:rFonts w:ascii="Times New Roman" w:eastAsia="Times New Roman" w:hAnsi="Times New Roman" w:cs="Times New Roman"/>
        </w:rPr>
        <w:t>How does point of view affect the way conflict is dealt with?</w:t>
      </w:r>
    </w:p>
    <w:sectPr w:rsidR="00340213">
      <w:pgSz w:w="12240" w:h="15840"/>
      <w:pgMar w:top="630" w:right="1800" w:bottom="63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D1D5D"/>
    <w:multiLevelType w:val="multilevel"/>
    <w:tmpl w:val="48A8B8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3FA645C"/>
    <w:multiLevelType w:val="multilevel"/>
    <w:tmpl w:val="D67CFC2E"/>
    <w:lvl w:ilvl="0">
      <w:start w:val="1"/>
      <w:numFmt w:val="decimal"/>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4BCC0AD2"/>
    <w:multiLevelType w:val="multilevel"/>
    <w:tmpl w:val="AAD2C3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213"/>
    <w:rsid w:val="00340213"/>
    <w:rsid w:val="00884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00536-B990-4631-8EC6-E5AF3005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100" w:after="100"/>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yperlink" Target="http://www.dogonews.com/2014/2/23/ukraine-parliament-ousts-president-viktor-yanukovych"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hyperlink" Target="http://www.dogonews.com/2014/9/29/making-sense-of-the-ebola-virus" TargetMode="Externa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Alston</dc:creator>
  <cp:lastModifiedBy>Chris Alston</cp:lastModifiedBy>
  <cp:revision>2</cp:revision>
  <dcterms:created xsi:type="dcterms:W3CDTF">2017-03-11T15:33:00Z</dcterms:created>
  <dcterms:modified xsi:type="dcterms:W3CDTF">2017-03-11T15:33:00Z</dcterms:modified>
</cp:coreProperties>
</file>